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DDE63" w14:textId="77777777" w:rsidR="001E0FE7" w:rsidRDefault="001E0FE7" w:rsidP="001E0FE7">
      <w:pPr>
        <w:widowControl w:val="0"/>
        <w:autoSpaceDE w:val="0"/>
        <w:autoSpaceDN w:val="0"/>
        <w:adjustRightInd w:val="0"/>
        <w:rPr>
          <w:rFonts w:ascii="Arial" w:hAnsi="Arial" w:cs="Arial"/>
          <w:b/>
          <w:sz w:val="26"/>
          <w:szCs w:val="26"/>
        </w:rPr>
      </w:pPr>
      <w:r>
        <w:rPr>
          <w:noProof/>
        </w:rPr>
        <mc:AlternateContent>
          <mc:Choice Requires="wps">
            <w:drawing>
              <wp:anchor distT="0" distB="0" distL="114300" distR="114300" simplePos="0" relativeHeight="251659264" behindDoc="0" locked="0" layoutInCell="1" allowOverlap="1" wp14:anchorId="4DB42A6B" wp14:editId="13CC3C3E">
                <wp:simplePos x="0" y="0"/>
                <wp:positionH relativeFrom="column">
                  <wp:posOffset>2169795</wp:posOffset>
                </wp:positionH>
                <wp:positionV relativeFrom="paragraph">
                  <wp:posOffset>254000</wp:posOffset>
                </wp:positionV>
                <wp:extent cx="3648710" cy="9048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648710"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CBAB27" w14:textId="77777777" w:rsidR="001E0FE7" w:rsidRPr="00074B94" w:rsidRDefault="001E0FE7" w:rsidP="001E0FE7">
                            <w:pPr>
                              <w:widowControl w:val="0"/>
                              <w:autoSpaceDE w:val="0"/>
                              <w:autoSpaceDN w:val="0"/>
                              <w:adjustRightInd w:val="0"/>
                              <w:jc w:val="center"/>
                              <w:rPr>
                                <w:rFonts w:ascii="Arial" w:hAnsi="Arial" w:cs="Arial"/>
                                <w:b/>
                                <w:sz w:val="32"/>
                                <w:szCs w:val="32"/>
                              </w:rPr>
                            </w:pPr>
                            <w:r w:rsidRPr="00963EB5">
                              <w:rPr>
                                <w:rFonts w:ascii="Arial" w:hAnsi="Arial" w:cs="Arial"/>
                                <w:b/>
                                <w:sz w:val="32"/>
                                <w:szCs w:val="32"/>
                              </w:rPr>
                              <w:t>Friends of CMSP</w:t>
                            </w:r>
                            <w:r>
                              <w:rPr>
                                <w:rFonts w:ascii="Arial" w:hAnsi="Arial" w:cs="Arial"/>
                                <w:b/>
                                <w:sz w:val="32"/>
                                <w:szCs w:val="32"/>
                              </w:rPr>
                              <w:br/>
                            </w:r>
                            <w:r>
                              <w:rPr>
                                <w:rFonts w:ascii="Arial" w:hAnsi="Arial" w:cs="Arial"/>
                                <w:b/>
                                <w:sz w:val="26"/>
                                <w:szCs w:val="26"/>
                              </w:rPr>
                              <w:t>Oct 17, 2016-10:30 AM CMSP-</w:t>
                            </w:r>
                            <w:r w:rsidRPr="00505E91">
                              <w:rPr>
                                <w:rFonts w:ascii="Arial" w:hAnsi="Arial" w:cs="Arial"/>
                                <w:b/>
                                <w:sz w:val="26"/>
                                <w:szCs w:val="26"/>
                              </w:rPr>
                              <w:t>VC</w:t>
                            </w:r>
                          </w:p>
                          <w:p w14:paraId="1371AA1F" w14:textId="77777777" w:rsidR="001E0FE7" w:rsidRDefault="001E0FE7" w:rsidP="001E0FE7">
                            <w:pPr>
                              <w:widowControl w:val="0"/>
                              <w:autoSpaceDE w:val="0"/>
                              <w:autoSpaceDN w:val="0"/>
                              <w:adjustRightInd w:val="0"/>
                              <w:jc w:val="center"/>
                              <w:rPr>
                                <w:rFonts w:ascii="Arial" w:hAnsi="Arial" w:cs="Arial"/>
                                <w:b/>
                                <w:sz w:val="26"/>
                                <w:szCs w:val="26"/>
                              </w:rPr>
                            </w:pPr>
                            <w:r>
                              <w:rPr>
                                <w:rFonts w:ascii="Arial" w:hAnsi="Arial" w:cs="Arial"/>
                                <w:b/>
                                <w:sz w:val="26"/>
                                <w:szCs w:val="26"/>
                              </w:rPr>
                              <w:t xml:space="preserve">Minutes of </w:t>
                            </w:r>
                            <w:r w:rsidRPr="00505E91">
                              <w:rPr>
                                <w:rFonts w:ascii="Arial" w:hAnsi="Arial" w:cs="Arial"/>
                                <w:b/>
                                <w:sz w:val="26"/>
                                <w:szCs w:val="26"/>
                              </w:rPr>
                              <w:t>Monthly Board Meeting</w:t>
                            </w:r>
                          </w:p>
                          <w:p w14:paraId="0A982E86" w14:textId="77777777" w:rsidR="001E0FE7" w:rsidRDefault="001E0FE7" w:rsidP="001E0F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B42A6B" id="_x0000_t202" coordsize="21600,21600" o:spt="202" path="m,l,21600r21600,l21600,xe">
                <v:stroke joinstyle="miter"/>
                <v:path gradientshapeok="t" o:connecttype="rect"/>
              </v:shapetype>
              <v:shape id="Text Box 1" o:spid="_x0000_s1026" type="#_x0000_t202" style="position:absolute;margin-left:170.85pt;margin-top:20pt;width:287.3pt;height:7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XApw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" filled="f" stroked="f">
                <v:textbox>
                  <w:txbxContent>
                    <w:p w14:paraId="0FCBAB27" w14:textId="77777777" w:rsidR="001E0FE7" w:rsidRPr="00074B94" w:rsidRDefault="001E0FE7" w:rsidP="001E0FE7">
                      <w:pPr>
                        <w:widowControl w:val="0"/>
                        <w:autoSpaceDE w:val="0"/>
                        <w:autoSpaceDN w:val="0"/>
                        <w:adjustRightInd w:val="0"/>
                        <w:jc w:val="center"/>
                        <w:rPr>
                          <w:rFonts w:ascii="Arial" w:hAnsi="Arial" w:cs="Arial"/>
                          <w:b/>
                          <w:sz w:val="32"/>
                          <w:szCs w:val="32"/>
                        </w:rPr>
                      </w:pPr>
                      <w:r w:rsidRPr="00963EB5">
                        <w:rPr>
                          <w:rFonts w:ascii="Arial" w:hAnsi="Arial" w:cs="Arial"/>
                          <w:b/>
                          <w:sz w:val="32"/>
                          <w:szCs w:val="32"/>
                        </w:rPr>
                        <w:t>Friends of CMSP</w:t>
                      </w:r>
                      <w:r>
                        <w:rPr>
                          <w:rFonts w:ascii="Arial" w:hAnsi="Arial" w:cs="Arial"/>
                          <w:b/>
                          <w:sz w:val="32"/>
                          <w:szCs w:val="32"/>
                        </w:rPr>
                        <w:br/>
                      </w:r>
                      <w:r>
                        <w:rPr>
                          <w:rFonts w:ascii="Arial" w:hAnsi="Arial" w:cs="Arial"/>
                          <w:b/>
                          <w:sz w:val="26"/>
                          <w:szCs w:val="26"/>
                        </w:rPr>
                        <w:t>Oct 17, 2016-10:30 AM CMSP-</w:t>
                      </w:r>
                      <w:r w:rsidRPr="00505E91">
                        <w:rPr>
                          <w:rFonts w:ascii="Arial" w:hAnsi="Arial" w:cs="Arial"/>
                          <w:b/>
                          <w:sz w:val="26"/>
                          <w:szCs w:val="26"/>
                        </w:rPr>
                        <w:t>VC</w:t>
                      </w:r>
                    </w:p>
                    <w:p w14:paraId="1371AA1F" w14:textId="77777777" w:rsidR="001E0FE7" w:rsidRDefault="001E0FE7" w:rsidP="001E0FE7">
                      <w:pPr>
                        <w:widowControl w:val="0"/>
                        <w:autoSpaceDE w:val="0"/>
                        <w:autoSpaceDN w:val="0"/>
                        <w:adjustRightInd w:val="0"/>
                        <w:jc w:val="center"/>
                        <w:rPr>
                          <w:rFonts w:ascii="Arial" w:hAnsi="Arial" w:cs="Arial"/>
                          <w:b/>
                          <w:sz w:val="26"/>
                          <w:szCs w:val="26"/>
                        </w:rPr>
                      </w:pPr>
                      <w:r>
                        <w:rPr>
                          <w:rFonts w:ascii="Arial" w:hAnsi="Arial" w:cs="Arial"/>
                          <w:b/>
                          <w:sz w:val="26"/>
                          <w:szCs w:val="26"/>
                        </w:rPr>
                        <w:t xml:space="preserve">Minutes of </w:t>
                      </w:r>
                      <w:r w:rsidRPr="00505E91">
                        <w:rPr>
                          <w:rFonts w:ascii="Arial" w:hAnsi="Arial" w:cs="Arial"/>
                          <w:b/>
                          <w:sz w:val="26"/>
                          <w:szCs w:val="26"/>
                        </w:rPr>
                        <w:t>Monthly Board Meeting</w:t>
                      </w:r>
                    </w:p>
                    <w:p w14:paraId="0A982E86" w14:textId="77777777" w:rsidR="001E0FE7" w:rsidRDefault="001E0FE7" w:rsidP="001E0FE7">
                      <w:pPr>
                        <w:jc w:val="center"/>
                      </w:pPr>
                    </w:p>
                  </w:txbxContent>
                </v:textbox>
                <w10:wrap type="square"/>
              </v:shape>
            </w:pict>
          </mc:Fallback>
        </mc:AlternateContent>
      </w:r>
      <w:r w:rsidRPr="00E65347">
        <w:rPr>
          <w:noProof/>
        </w:rPr>
        <w:drawing>
          <wp:inline distT="0" distB="0" distL="0" distR="0" wp14:anchorId="1D2FC32F" wp14:editId="4C5F9F71">
            <wp:extent cx="1625600" cy="1506855"/>
            <wp:effectExtent l="0" t="0" r="0" b="0"/>
            <wp:docPr id="3" name="Picture_MP1_PF2_PF6_61.766_104.25" descr="Black and Blue Flourish"/>
            <wp:cNvGraphicFramePr/>
            <a:graphic xmlns:a="http://schemas.openxmlformats.org/drawingml/2006/main">
              <a:graphicData uri="http://schemas.openxmlformats.org/drawingml/2006/picture">
                <pic:pic xmlns:pic="http://schemas.openxmlformats.org/drawingml/2006/picture">
                  <pic:nvPicPr>
                    <pic:cNvPr id="3" name="Picture_MP1_PF2_PF6_61.766_104.25" descr="Black and Blue Flourish"/>
                    <pic:cNvPicPr/>
                  </pic:nvPicPr>
                  <pic:blipFill>
                    <a:blip r:embed="rId4" cstate="print"/>
                    <a:stretch>
                      <a:fillRect/>
                    </a:stretch>
                  </pic:blipFill>
                  <pic:spPr>
                    <a:xfrm>
                      <a:off x="0" y="0"/>
                      <a:ext cx="1625820" cy="1507059"/>
                    </a:xfrm>
                    <a:prstGeom prst="rect">
                      <a:avLst/>
                    </a:prstGeom>
                    <a:solidFill>
                      <a:srgbClr val="FFFFFF"/>
                    </a:solidFill>
                    <a:ln/>
                  </pic:spPr>
                </pic:pic>
              </a:graphicData>
            </a:graphic>
          </wp:inline>
        </w:drawing>
      </w:r>
      <w:r>
        <w:rPr>
          <w:noProof/>
        </w:rPr>
        <mc:AlternateContent>
          <mc:Choice Requires="wps">
            <w:drawing>
              <wp:inline distT="0" distB="0" distL="0" distR="0" wp14:anchorId="71C77E2D" wp14:editId="0D408B5F">
                <wp:extent cx="190500" cy="1905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20065" id="Rectangle 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" filled="f" stroked="f">
                <o:lock v:ext="edit" aspectratio="t"/>
                <w10:anchorlock/>
              </v:rect>
            </w:pict>
          </mc:Fallback>
        </mc:AlternateContent>
      </w:r>
    </w:p>
    <w:p w14:paraId="7BD95E31" w14:textId="77777777" w:rsidR="001E0FE7" w:rsidRPr="00505E91" w:rsidRDefault="001E0FE7" w:rsidP="001E0FE7">
      <w:pPr>
        <w:widowControl w:val="0"/>
        <w:autoSpaceDE w:val="0"/>
        <w:autoSpaceDN w:val="0"/>
        <w:adjustRightInd w:val="0"/>
        <w:jc w:val="center"/>
        <w:rPr>
          <w:rFonts w:ascii="Arial" w:hAnsi="Arial" w:cs="Arial"/>
          <w:b/>
          <w:sz w:val="26"/>
          <w:szCs w:val="26"/>
        </w:rPr>
      </w:pPr>
    </w:p>
    <w:p w14:paraId="5CFF8306" w14:textId="77777777" w:rsidR="001E0FE7" w:rsidRDefault="001E0FE7" w:rsidP="001E0FE7">
      <w:pPr>
        <w:widowControl w:val="0"/>
        <w:autoSpaceDE w:val="0"/>
        <w:autoSpaceDN w:val="0"/>
        <w:adjustRightInd w:val="0"/>
        <w:jc w:val="center"/>
        <w:rPr>
          <w:rFonts w:ascii="Arial" w:hAnsi="Arial" w:cs="Arial"/>
          <w:sz w:val="26"/>
          <w:szCs w:val="26"/>
        </w:rPr>
      </w:pPr>
    </w:p>
    <w:p w14:paraId="51525585" w14:textId="77777777" w:rsidR="001E0FE7" w:rsidRPr="00505E91" w:rsidRDefault="001E0FE7" w:rsidP="001E0FE7">
      <w:pPr>
        <w:jc w:val="center"/>
        <w:rPr>
          <w:b/>
        </w:rPr>
      </w:pPr>
      <w:r w:rsidRPr="00960CE5">
        <w:rPr>
          <w:b/>
        </w:rPr>
        <w:t>“To support and advocate for Cheyenne Mountain State Park”</w:t>
      </w:r>
    </w:p>
    <w:p w14:paraId="5EA7AF13" w14:textId="77777777" w:rsidR="001E0FE7" w:rsidRDefault="001E0FE7" w:rsidP="001E0FE7">
      <w:pPr>
        <w:widowControl w:val="0"/>
        <w:autoSpaceDE w:val="0"/>
        <w:autoSpaceDN w:val="0"/>
        <w:adjustRightInd w:val="0"/>
        <w:rPr>
          <w:rFonts w:ascii="Arial" w:hAnsi="Arial" w:cs="Arial"/>
          <w:sz w:val="26"/>
          <w:szCs w:val="26"/>
        </w:rPr>
      </w:pPr>
    </w:p>
    <w:p w14:paraId="61F44AFC" w14:textId="77777777" w:rsidR="001E0FE7" w:rsidRPr="007F74BF" w:rsidRDefault="001E0FE7" w:rsidP="001E0FE7">
      <w:pPr>
        <w:widowControl w:val="0"/>
        <w:autoSpaceDE w:val="0"/>
        <w:autoSpaceDN w:val="0"/>
        <w:adjustRightInd w:val="0"/>
        <w:rPr>
          <w:rFonts w:cs="Arial"/>
        </w:rPr>
      </w:pPr>
      <w:r w:rsidRPr="007F74BF">
        <w:rPr>
          <w:rFonts w:cs="Arial"/>
        </w:rPr>
        <w:t xml:space="preserve">Call to Order –  </w:t>
      </w:r>
      <w:r>
        <w:rPr>
          <w:rFonts w:cs="Arial"/>
        </w:rPr>
        <w:t xml:space="preserve">by Pat Cooper </w:t>
      </w:r>
    </w:p>
    <w:p w14:paraId="73ED92A4" w14:textId="77777777" w:rsidR="001E0FE7" w:rsidRDefault="001E0FE7" w:rsidP="001E0FE7">
      <w:pPr>
        <w:widowControl w:val="0"/>
        <w:autoSpaceDE w:val="0"/>
        <w:autoSpaceDN w:val="0"/>
        <w:adjustRightInd w:val="0"/>
        <w:rPr>
          <w:rFonts w:cs="Arial"/>
        </w:rPr>
      </w:pPr>
      <w:r w:rsidRPr="007F74BF">
        <w:rPr>
          <w:rFonts w:cs="Arial"/>
        </w:rPr>
        <w:t xml:space="preserve">Secretary's Report – </w:t>
      </w:r>
    </w:p>
    <w:p w14:paraId="7C1F8966" w14:textId="77777777" w:rsidR="001E0FE7" w:rsidRPr="007F74BF" w:rsidRDefault="001E0FE7" w:rsidP="001E0FE7">
      <w:pPr>
        <w:widowControl w:val="0"/>
        <w:autoSpaceDE w:val="0"/>
        <w:autoSpaceDN w:val="0"/>
        <w:adjustRightInd w:val="0"/>
        <w:ind w:firstLine="720"/>
        <w:rPr>
          <w:rFonts w:cs="Arial"/>
        </w:rPr>
      </w:pPr>
      <w:r>
        <w:rPr>
          <w:rFonts w:cs="Arial"/>
        </w:rPr>
        <w:t xml:space="preserve">Minutes of late meeting was </w:t>
      </w:r>
      <w:r w:rsidRPr="007F74BF">
        <w:rPr>
          <w:rFonts w:cs="Arial"/>
        </w:rPr>
        <w:t>email</w:t>
      </w:r>
      <w:r>
        <w:rPr>
          <w:rFonts w:cs="Arial"/>
        </w:rPr>
        <w:t xml:space="preserve">ed to all board members of </w:t>
      </w:r>
      <w:r w:rsidRPr="007F74BF">
        <w:rPr>
          <w:rFonts w:cs="Arial"/>
        </w:rPr>
        <w:t>10-14-16</w:t>
      </w:r>
      <w:r>
        <w:rPr>
          <w:rFonts w:cs="Arial"/>
        </w:rPr>
        <w:t xml:space="preserve"> Motion to approve by Warren Pierce, seconded by Jack Busher, approved by those in attendance</w:t>
      </w:r>
    </w:p>
    <w:p w14:paraId="60E6F694" w14:textId="77777777" w:rsidR="001E0FE7" w:rsidRDefault="001E0FE7" w:rsidP="001E0FE7">
      <w:pPr>
        <w:widowControl w:val="0"/>
        <w:autoSpaceDE w:val="0"/>
        <w:autoSpaceDN w:val="0"/>
        <w:adjustRightInd w:val="0"/>
        <w:rPr>
          <w:rFonts w:cs="Arial"/>
        </w:rPr>
      </w:pPr>
      <w:r w:rsidRPr="007F74BF">
        <w:rPr>
          <w:rFonts w:cs="Arial"/>
        </w:rPr>
        <w:t xml:space="preserve">Treasurer's Report – Aug </w:t>
      </w:r>
      <w:r>
        <w:rPr>
          <w:rFonts w:cs="Arial"/>
        </w:rPr>
        <w:t>–</w:t>
      </w:r>
      <w:r w:rsidRPr="007F74BF">
        <w:rPr>
          <w:rFonts w:cs="Arial"/>
        </w:rPr>
        <w:t xml:space="preserve"> Sept</w:t>
      </w:r>
      <w:r>
        <w:rPr>
          <w:rFonts w:cs="Arial"/>
        </w:rPr>
        <w:t>-</w:t>
      </w:r>
    </w:p>
    <w:p w14:paraId="178E7498" w14:textId="77777777" w:rsidR="001E0FE7" w:rsidRPr="007F74BF" w:rsidRDefault="001E0FE7" w:rsidP="001E0FE7">
      <w:pPr>
        <w:widowControl w:val="0"/>
        <w:autoSpaceDE w:val="0"/>
        <w:autoSpaceDN w:val="0"/>
        <w:adjustRightInd w:val="0"/>
        <w:ind w:firstLine="720"/>
        <w:rPr>
          <w:rFonts w:cs="Arial"/>
          <w:color w:val="3366FF"/>
        </w:rPr>
      </w:pPr>
      <w:r>
        <w:rPr>
          <w:rFonts w:cs="Arial"/>
        </w:rPr>
        <w:t xml:space="preserve">Motion to approve by Ralph </w:t>
      </w:r>
      <w:proofErr w:type="spellStart"/>
      <w:r>
        <w:rPr>
          <w:rFonts w:cs="Arial"/>
        </w:rPr>
        <w:t>Cadwallader</w:t>
      </w:r>
      <w:proofErr w:type="spellEnd"/>
      <w:r>
        <w:rPr>
          <w:rFonts w:cs="Arial"/>
        </w:rPr>
        <w:t>, seconded by Warren Pierce, approved by those in attendance</w:t>
      </w:r>
    </w:p>
    <w:p w14:paraId="4F1BA31D" w14:textId="77777777" w:rsidR="001E0FE7" w:rsidRPr="007F74BF" w:rsidRDefault="001E0FE7" w:rsidP="001E0FE7">
      <w:pPr>
        <w:rPr>
          <w:rFonts w:cs="Arial"/>
        </w:rPr>
      </w:pPr>
      <w:r w:rsidRPr="007F74BF">
        <w:rPr>
          <w:rFonts w:cs="Arial"/>
        </w:rPr>
        <w:t>Committee Reports</w:t>
      </w:r>
      <w:r>
        <w:rPr>
          <w:rFonts w:cs="Arial"/>
        </w:rPr>
        <w:t>-</w:t>
      </w:r>
      <w:r w:rsidRPr="007F74BF">
        <w:rPr>
          <w:rFonts w:cs="Arial"/>
        </w:rPr>
        <w:t xml:space="preserve"> </w:t>
      </w:r>
    </w:p>
    <w:p w14:paraId="724D7CB4" w14:textId="77777777" w:rsidR="001E0FE7" w:rsidRDefault="001E0FE7" w:rsidP="001E0FE7">
      <w:pPr>
        <w:rPr>
          <w:rFonts w:cs="Arial"/>
          <w:color w:val="3366FF"/>
        </w:rPr>
      </w:pPr>
      <w:r w:rsidRPr="007F74BF">
        <w:rPr>
          <w:rFonts w:cs="Arial"/>
        </w:rPr>
        <w:t>Membership-</w:t>
      </w:r>
      <w:r w:rsidRPr="007F74BF">
        <w:rPr>
          <w:rFonts w:cs="Arial"/>
          <w:color w:val="3366FF"/>
        </w:rPr>
        <w:t xml:space="preserve"> </w:t>
      </w:r>
    </w:p>
    <w:p w14:paraId="21B5F82F" w14:textId="77777777" w:rsidR="001E0FE7" w:rsidRDefault="001E0FE7" w:rsidP="001E0FE7">
      <w:pPr>
        <w:ind w:firstLine="720"/>
      </w:pPr>
      <w:r>
        <w:rPr>
          <w:rFonts w:cs="Arial"/>
        </w:rPr>
        <w:t xml:space="preserve">Ralph </w:t>
      </w:r>
      <w:proofErr w:type="spellStart"/>
      <w:r>
        <w:rPr>
          <w:rFonts w:cs="Arial"/>
        </w:rPr>
        <w:t>Cadwallader</w:t>
      </w:r>
      <w:proofErr w:type="spellEnd"/>
      <w:r>
        <w:rPr>
          <w:rFonts w:cs="Arial"/>
        </w:rPr>
        <w:t xml:space="preserve"> reported </w:t>
      </w:r>
      <w:r>
        <w:t>23 Life Memberships – no change, 53 Annual Memberships (Individual and Families) – increase of 3 membership, 3 annual memberships are past due, 1 May, 2 August,</w:t>
      </w:r>
    </w:p>
    <w:p w14:paraId="5CFEE10A" w14:textId="77777777" w:rsidR="001E0FE7" w:rsidRPr="007F74BF" w:rsidRDefault="001E0FE7" w:rsidP="001E0FE7">
      <w:pPr>
        <w:rPr>
          <w:rFonts w:cs="Arial"/>
        </w:rPr>
      </w:pPr>
      <w:r>
        <w:t>76 individual or family memberships, 2 expiring in October,2 expiring in November</w:t>
      </w:r>
    </w:p>
    <w:p w14:paraId="390C1ECA" w14:textId="77777777" w:rsidR="001E0FE7" w:rsidRDefault="001E0FE7" w:rsidP="001E0FE7">
      <w:pPr>
        <w:widowControl w:val="0"/>
        <w:autoSpaceDE w:val="0"/>
        <w:autoSpaceDN w:val="0"/>
        <w:adjustRightInd w:val="0"/>
        <w:rPr>
          <w:rFonts w:cs="Arial"/>
        </w:rPr>
      </w:pPr>
      <w:r w:rsidRPr="007F74BF">
        <w:rPr>
          <w:rFonts w:cs="Arial"/>
        </w:rPr>
        <w:t xml:space="preserve">Newsletter – </w:t>
      </w:r>
    </w:p>
    <w:p w14:paraId="21060347" w14:textId="77777777" w:rsidR="001E0FE7" w:rsidRPr="007F74BF" w:rsidRDefault="001E0FE7" w:rsidP="001E0FE7">
      <w:pPr>
        <w:widowControl w:val="0"/>
        <w:autoSpaceDE w:val="0"/>
        <w:autoSpaceDN w:val="0"/>
        <w:adjustRightInd w:val="0"/>
        <w:ind w:firstLine="720"/>
        <w:rPr>
          <w:rFonts w:cs="Arial"/>
          <w:color w:val="3366FF"/>
        </w:rPr>
      </w:pPr>
      <w:r>
        <w:rPr>
          <w:rFonts w:cs="Arial"/>
        </w:rPr>
        <w:t xml:space="preserve">Jean Danforth reported the stats from the fall newsletter. </w:t>
      </w:r>
    </w:p>
    <w:p w14:paraId="7EB870BD" w14:textId="77777777" w:rsidR="001E0FE7" w:rsidRDefault="001E0FE7" w:rsidP="001E0FE7">
      <w:pPr>
        <w:widowControl w:val="0"/>
        <w:autoSpaceDE w:val="0"/>
        <w:autoSpaceDN w:val="0"/>
        <w:adjustRightInd w:val="0"/>
        <w:contextualSpacing/>
        <w:rPr>
          <w:rFonts w:cs="Arial"/>
        </w:rPr>
      </w:pPr>
      <w:r w:rsidRPr="007F74BF">
        <w:rPr>
          <w:rFonts w:cs="Arial"/>
        </w:rPr>
        <w:t>Social</w:t>
      </w:r>
      <w:r>
        <w:rPr>
          <w:rFonts w:cs="Arial"/>
        </w:rPr>
        <w:t>-</w:t>
      </w:r>
    </w:p>
    <w:p w14:paraId="04C9FA79" w14:textId="77777777" w:rsidR="001E0FE7" w:rsidRPr="007F74BF" w:rsidRDefault="001E0FE7" w:rsidP="001E0FE7">
      <w:pPr>
        <w:widowControl w:val="0"/>
        <w:autoSpaceDE w:val="0"/>
        <w:autoSpaceDN w:val="0"/>
        <w:adjustRightInd w:val="0"/>
        <w:ind w:firstLine="720"/>
        <w:contextualSpacing/>
        <w:rPr>
          <w:rFonts w:cs="Times New Roman"/>
          <w:color w:val="3366FF"/>
          <w:sz w:val="20"/>
          <w:szCs w:val="20"/>
        </w:rPr>
      </w:pPr>
      <w:r w:rsidRPr="007F74BF">
        <w:rPr>
          <w:rFonts w:cs="Arial"/>
        </w:rPr>
        <w:t xml:space="preserve"> </w:t>
      </w:r>
      <w:r>
        <w:rPr>
          <w:rFonts w:cs="Arial"/>
        </w:rPr>
        <w:t>Abbie Burke reported we have 420 followers on Facebook, 204 followers on Twitter</w:t>
      </w:r>
    </w:p>
    <w:p w14:paraId="539AB884" w14:textId="77777777" w:rsidR="001E0FE7" w:rsidRDefault="001E0FE7" w:rsidP="001E0FE7">
      <w:pPr>
        <w:widowControl w:val="0"/>
        <w:autoSpaceDE w:val="0"/>
        <w:autoSpaceDN w:val="0"/>
        <w:adjustRightInd w:val="0"/>
        <w:contextualSpacing/>
        <w:rPr>
          <w:rFonts w:cs="Arial"/>
        </w:rPr>
      </w:pPr>
      <w:r w:rsidRPr="007F74BF">
        <w:rPr>
          <w:rFonts w:cs="Arial"/>
        </w:rPr>
        <w:t>Grant Applications-</w:t>
      </w:r>
    </w:p>
    <w:p w14:paraId="71A58182" w14:textId="77777777" w:rsidR="001E0FE7" w:rsidRDefault="001E0FE7" w:rsidP="001E0FE7">
      <w:pPr>
        <w:widowControl w:val="0"/>
        <w:autoSpaceDE w:val="0"/>
        <w:autoSpaceDN w:val="0"/>
        <w:adjustRightInd w:val="0"/>
        <w:ind w:firstLine="720"/>
        <w:contextualSpacing/>
        <w:rPr>
          <w:rFonts w:cs="Arial"/>
        </w:rPr>
      </w:pPr>
      <w:r w:rsidRPr="007F74BF">
        <w:rPr>
          <w:rFonts w:cs="Arial"/>
        </w:rPr>
        <w:t xml:space="preserve"> </w:t>
      </w:r>
      <w:r>
        <w:rPr>
          <w:rFonts w:cs="Arial"/>
        </w:rPr>
        <w:t xml:space="preserve">Barb Scott reported that the </w:t>
      </w:r>
      <w:proofErr w:type="spellStart"/>
      <w:r>
        <w:rPr>
          <w:rFonts w:cs="Arial"/>
        </w:rPr>
        <w:t>Broadmore</w:t>
      </w:r>
      <w:proofErr w:type="spellEnd"/>
      <w:r>
        <w:rPr>
          <w:rFonts w:cs="Arial"/>
        </w:rPr>
        <w:t xml:space="preserve"> Garden Club contacted her requesting to visit CMSP and view what their grant had been used for.  They were very appreciative on our use of the grant funds.</w:t>
      </w:r>
    </w:p>
    <w:p w14:paraId="75664518" w14:textId="77777777" w:rsidR="001E0FE7" w:rsidRPr="007F74BF" w:rsidRDefault="001E0FE7" w:rsidP="001E0FE7">
      <w:pPr>
        <w:widowControl w:val="0"/>
        <w:autoSpaceDE w:val="0"/>
        <w:autoSpaceDN w:val="0"/>
        <w:adjustRightInd w:val="0"/>
        <w:ind w:firstLine="720"/>
        <w:contextualSpacing/>
        <w:rPr>
          <w:rFonts w:cs="Arial"/>
        </w:rPr>
      </w:pPr>
      <w:r>
        <w:rPr>
          <w:rFonts w:cs="Arial"/>
        </w:rPr>
        <w:t>Warren Pierce reported FCMSP received $151.53 from Chipotle from their FCMSP night.</w:t>
      </w:r>
    </w:p>
    <w:p w14:paraId="6F75A712" w14:textId="77777777" w:rsidR="001E0FE7" w:rsidRDefault="001E0FE7" w:rsidP="001E0FE7">
      <w:pPr>
        <w:widowControl w:val="0"/>
        <w:autoSpaceDE w:val="0"/>
        <w:autoSpaceDN w:val="0"/>
        <w:adjustRightInd w:val="0"/>
        <w:contextualSpacing/>
        <w:rPr>
          <w:rFonts w:cs="Arial"/>
        </w:rPr>
      </w:pPr>
      <w:r w:rsidRPr="007F74BF">
        <w:rPr>
          <w:rFonts w:cs="Arial"/>
        </w:rPr>
        <w:t>C</w:t>
      </w:r>
      <w:r>
        <w:rPr>
          <w:rFonts w:cs="Arial"/>
        </w:rPr>
        <w:t xml:space="preserve">heyenne </w:t>
      </w:r>
      <w:r w:rsidRPr="007F74BF">
        <w:rPr>
          <w:rFonts w:cs="Arial"/>
        </w:rPr>
        <w:t>M</w:t>
      </w:r>
      <w:r>
        <w:rPr>
          <w:rFonts w:cs="Arial"/>
        </w:rPr>
        <w:t xml:space="preserve">ountain </w:t>
      </w:r>
      <w:r w:rsidRPr="007F74BF">
        <w:rPr>
          <w:rFonts w:cs="Arial"/>
        </w:rPr>
        <w:t>R</w:t>
      </w:r>
      <w:r>
        <w:rPr>
          <w:rFonts w:cs="Arial"/>
        </w:rPr>
        <w:t>un</w:t>
      </w:r>
      <w:r w:rsidRPr="007F74BF">
        <w:rPr>
          <w:rFonts w:cs="Arial"/>
        </w:rPr>
        <w:t xml:space="preserve"> </w:t>
      </w:r>
      <w:r>
        <w:rPr>
          <w:rFonts w:cs="Arial"/>
        </w:rPr>
        <w:t>u</w:t>
      </w:r>
      <w:r w:rsidRPr="007F74BF">
        <w:rPr>
          <w:rFonts w:cs="Arial"/>
        </w:rPr>
        <w:t>pdate</w:t>
      </w:r>
      <w:r>
        <w:rPr>
          <w:rFonts w:cs="Arial"/>
        </w:rPr>
        <w:t xml:space="preserve"> –</w:t>
      </w:r>
    </w:p>
    <w:p w14:paraId="0F975966" w14:textId="77777777" w:rsidR="001E0FE7" w:rsidRDefault="001E0FE7" w:rsidP="001E0FE7">
      <w:pPr>
        <w:widowControl w:val="0"/>
        <w:autoSpaceDE w:val="0"/>
        <w:autoSpaceDN w:val="0"/>
        <w:adjustRightInd w:val="0"/>
        <w:ind w:firstLine="720"/>
        <w:contextualSpacing/>
        <w:rPr>
          <w:rFonts w:cs="Arial"/>
        </w:rPr>
      </w:pPr>
      <w:r>
        <w:rPr>
          <w:rFonts w:cs="Arial"/>
        </w:rPr>
        <w:t xml:space="preserve">Pat Cooper reported there were over 150 runners registered for the Cheyenne Mountain Run.  The goal is to double last year’s numbers.  </w:t>
      </w:r>
    </w:p>
    <w:p w14:paraId="3C4D5B46" w14:textId="77777777" w:rsidR="001E0FE7" w:rsidRPr="007F74BF" w:rsidRDefault="001E0FE7" w:rsidP="001E0FE7">
      <w:pPr>
        <w:ind w:firstLine="720"/>
        <w:rPr>
          <w:rFonts w:cs="Arial"/>
        </w:rPr>
      </w:pPr>
      <w:r>
        <w:rPr>
          <w:rFonts w:cs="Arial"/>
        </w:rPr>
        <w:t xml:space="preserve">Jack Busher reported that work has been scheduled to work the run route as late as Friday before the run </w:t>
      </w:r>
    </w:p>
    <w:p w14:paraId="7EB34F43" w14:textId="77777777" w:rsidR="001E0FE7" w:rsidRDefault="001E0FE7" w:rsidP="001E0FE7">
      <w:pPr>
        <w:widowControl w:val="0"/>
        <w:autoSpaceDE w:val="0"/>
        <w:autoSpaceDN w:val="0"/>
        <w:adjustRightInd w:val="0"/>
        <w:contextualSpacing/>
        <w:rPr>
          <w:rFonts w:cs="Arial"/>
        </w:rPr>
      </w:pPr>
      <w:r w:rsidRPr="007F74BF">
        <w:rPr>
          <w:rFonts w:cs="Arial"/>
        </w:rPr>
        <w:t>Art in the Park –</w:t>
      </w:r>
    </w:p>
    <w:p w14:paraId="3FF4BE71" w14:textId="77777777" w:rsidR="001E0FE7" w:rsidRDefault="001E0FE7" w:rsidP="001E0FE7">
      <w:pPr>
        <w:widowControl w:val="0"/>
        <w:autoSpaceDE w:val="0"/>
        <w:autoSpaceDN w:val="0"/>
        <w:adjustRightInd w:val="0"/>
        <w:ind w:firstLine="720"/>
        <w:contextualSpacing/>
        <w:rPr>
          <w:rFonts w:cs="Arial"/>
        </w:rPr>
      </w:pPr>
      <w:r>
        <w:rPr>
          <w:rFonts w:cs="Arial"/>
        </w:rPr>
        <w:t xml:space="preserve">Pat Cooper reported that </w:t>
      </w:r>
      <w:r w:rsidRPr="007F74BF">
        <w:rPr>
          <w:rFonts w:cs="Arial"/>
        </w:rPr>
        <w:t>Fresh Color starts Nov 1</w:t>
      </w:r>
      <w:r w:rsidRPr="007F74BF">
        <w:rPr>
          <w:rFonts w:cs="Arial"/>
          <w:vertAlign w:val="superscript"/>
        </w:rPr>
        <w:t xml:space="preserve">st </w:t>
      </w:r>
      <w:r w:rsidRPr="007F74BF">
        <w:rPr>
          <w:rFonts w:cs="Arial"/>
        </w:rPr>
        <w:t>to Dec 31</w:t>
      </w:r>
      <w:r w:rsidRPr="00627D19">
        <w:rPr>
          <w:rFonts w:cs="Arial"/>
          <w:vertAlign w:val="superscript"/>
        </w:rPr>
        <w:t>st</w:t>
      </w:r>
      <w:r>
        <w:rPr>
          <w:rFonts w:cs="Arial"/>
        </w:rPr>
        <w:t xml:space="preserve">.  There will be an </w:t>
      </w:r>
      <w:r w:rsidRPr="007F74BF">
        <w:rPr>
          <w:rFonts w:cs="Arial"/>
        </w:rPr>
        <w:t>open Reception Nov 6</w:t>
      </w:r>
      <w:r w:rsidRPr="007F74BF">
        <w:rPr>
          <w:rFonts w:cs="Arial"/>
          <w:vertAlign w:val="superscript"/>
        </w:rPr>
        <w:t>th</w:t>
      </w:r>
      <w:r>
        <w:rPr>
          <w:rFonts w:cs="Arial"/>
          <w:vertAlign w:val="superscript"/>
        </w:rPr>
        <w:t xml:space="preserve">.  </w:t>
      </w:r>
      <w:r>
        <w:rPr>
          <w:rFonts w:cs="Arial"/>
        </w:rPr>
        <w:t xml:space="preserve">There are </w:t>
      </w:r>
      <w:r w:rsidRPr="007F74BF">
        <w:rPr>
          <w:rFonts w:cs="Arial"/>
        </w:rPr>
        <w:t xml:space="preserve">1-4-Spots </w:t>
      </w:r>
      <w:r>
        <w:rPr>
          <w:rFonts w:cs="Arial"/>
        </w:rPr>
        <w:t xml:space="preserve">remaining for </w:t>
      </w:r>
      <w:r w:rsidRPr="007F74BF">
        <w:rPr>
          <w:rFonts w:cs="Arial"/>
        </w:rPr>
        <w:t>2017</w:t>
      </w:r>
      <w:r>
        <w:rPr>
          <w:rFonts w:cs="Arial"/>
        </w:rPr>
        <w:t>.</w:t>
      </w:r>
    </w:p>
    <w:p w14:paraId="2B3ACDB1" w14:textId="77777777" w:rsidR="001E0FE7" w:rsidRDefault="001E0FE7" w:rsidP="001E0FE7">
      <w:pPr>
        <w:widowControl w:val="0"/>
        <w:autoSpaceDE w:val="0"/>
        <w:autoSpaceDN w:val="0"/>
        <w:adjustRightInd w:val="0"/>
        <w:contextualSpacing/>
        <w:rPr>
          <w:rFonts w:cs="Arial"/>
        </w:rPr>
      </w:pPr>
      <w:r w:rsidRPr="007F74BF">
        <w:rPr>
          <w:rFonts w:cs="Arial"/>
        </w:rPr>
        <w:t>Park Manager –</w:t>
      </w:r>
    </w:p>
    <w:p w14:paraId="09F1D493" w14:textId="77777777" w:rsidR="001E0FE7" w:rsidRPr="00807192" w:rsidRDefault="001E0FE7" w:rsidP="001E0FE7">
      <w:pPr>
        <w:widowControl w:val="0"/>
        <w:autoSpaceDE w:val="0"/>
        <w:autoSpaceDN w:val="0"/>
        <w:adjustRightInd w:val="0"/>
        <w:ind w:firstLine="720"/>
        <w:contextualSpacing/>
        <w:rPr>
          <w:rFonts w:cs="Arial"/>
        </w:rPr>
      </w:pPr>
      <w:r>
        <w:rPr>
          <w:rFonts w:cs="Arial"/>
        </w:rPr>
        <w:lastRenderedPageBreak/>
        <w:t>Jack Busher requested that the park consider purchasing additional p</w:t>
      </w:r>
      <w:r w:rsidRPr="007F74BF">
        <w:rPr>
          <w:rFonts w:cs="Arial"/>
          <w:sz w:val="26"/>
          <w:szCs w:val="26"/>
        </w:rPr>
        <w:t>ick mattock</w:t>
      </w:r>
      <w:r>
        <w:rPr>
          <w:rFonts w:cs="Arial"/>
          <w:sz w:val="26"/>
          <w:szCs w:val="26"/>
        </w:rPr>
        <w:t xml:space="preserve"> as there are only 5 remaining in the tool crib.</w:t>
      </w:r>
    </w:p>
    <w:p w14:paraId="1D74B3A4" w14:textId="77777777" w:rsidR="001E0FE7" w:rsidRPr="007F74BF" w:rsidRDefault="001E0FE7" w:rsidP="001E0FE7">
      <w:pPr>
        <w:widowControl w:val="0"/>
        <w:autoSpaceDE w:val="0"/>
        <w:autoSpaceDN w:val="0"/>
        <w:adjustRightInd w:val="0"/>
        <w:ind w:firstLine="720"/>
        <w:rPr>
          <w:rFonts w:cs="Arial"/>
          <w:sz w:val="32"/>
          <w:szCs w:val="32"/>
        </w:rPr>
      </w:pPr>
      <w:r>
        <w:rPr>
          <w:rFonts w:cs="Arial"/>
          <w:sz w:val="26"/>
          <w:szCs w:val="26"/>
        </w:rPr>
        <w:t>Mitch Martin reported that RMFI is done for the season working on the top of Dixon Trail.  Switch back and rock wall building was their primary accomplishments this year.  He has a meeting scheduled with them to discuss 2017.</w:t>
      </w:r>
      <w:r w:rsidRPr="007F74BF">
        <w:rPr>
          <w:rFonts w:cs="Arial"/>
        </w:rPr>
        <w:tab/>
      </w:r>
    </w:p>
    <w:p w14:paraId="211C62D0" w14:textId="77777777" w:rsidR="001E0FE7" w:rsidRPr="007F74BF" w:rsidRDefault="001E0FE7" w:rsidP="001E0FE7">
      <w:pPr>
        <w:widowControl w:val="0"/>
        <w:autoSpaceDE w:val="0"/>
        <w:autoSpaceDN w:val="0"/>
        <w:adjustRightInd w:val="0"/>
        <w:rPr>
          <w:rFonts w:cs="Arial"/>
        </w:rPr>
      </w:pPr>
      <w:r w:rsidRPr="007F74BF">
        <w:rPr>
          <w:rFonts w:cs="Arial"/>
        </w:rPr>
        <w:t>New Business:</w:t>
      </w:r>
    </w:p>
    <w:p w14:paraId="59077CEF" w14:textId="77777777" w:rsidR="001E0FE7" w:rsidRPr="007F74BF" w:rsidRDefault="001E0FE7" w:rsidP="001E0FE7">
      <w:pPr>
        <w:widowControl w:val="0"/>
        <w:autoSpaceDE w:val="0"/>
        <w:autoSpaceDN w:val="0"/>
        <w:adjustRightInd w:val="0"/>
        <w:rPr>
          <w:rFonts w:cs="Arial"/>
        </w:rPr>
      </w:pPr>
      <w:r w:rsidRPr="007F74BF">
        <w:rPr>
          <w:rFonts w:cs="Arial"/>
        </w:rPr>
        <w:tab/>
      </w:r>
      <w:r>
        <w:rPr>
          <w:rFonts w:cs="Arial"/>
        </w:rPr>
        <w:t xml:space="preserve">Pat Cooper reported on the recent </w:t>
      </w:r>
      <w:r w:rsidRPr="007F74BF">
        <w:rPr>
          <w:rFonts w:cs="Arial"/>
        </w:rPr>
        <w:t>Super Friends Meeting</w:t>
      </w:r>
      <w:r>
        <w:rPr>
          <w:rFonts w:cs="Arial"/>
        </w:rPr>
        <w:t xml:space="preserve">.  Attendees endorsed the resolution on dogs on a lease and encouraged enforcement. </w:t>
      </w:r>
    </w:p>
    <w:p w14:paraId="0F50BF95" w14:textId="77777777" w:rsidR="001E0FE7" w:rsidRPr="007F74BF" w:rsidRDefault="001E0FE7" w:rsidP="001E0FE7">
      <w:pPr>
        <w:widowControl w:val="0"/>
        <w:autoSpaceDE w:val="0"/>
        <w:autoSpaceDN w:val="0"/>
        <w:adjustRightInd w:val="0"/>
        <w:rPr>
          <w:rFonts w:cs="Arial"/>
        </w:rPr>
      </w:pPr>
      <w:r w:rsidRPr="007F74BF">
        <w:rPr>
          <w:rFonts w:cs="Arial"/>
        </w:rPr>
        <w:tab/>
      </w:r>
      <w:r>
        <w:rPr>
          <w:rFonts w:cs="Arial"/>
        </w:rPr>
        <w:t>The election of officers was accomplished.  All officers will remain the same except for Treasurer which will be filled by Pam Scott.  A several months’ transition in that position was agreed to.  Glen Scott resigned from the board effective December 31.  Glen has served on the board since 2002.  Barb Scott resigned from the board effective December 31.  Barb has served since 2008.</w:t>
      </w:r>
    </w:p>
    <w:p w14:paraId="27D27A0B" w14:textId="77777777" w:rsidR="001E0FE7" w:rsidRPr="007F74BF" w:rsidRDefault="001E0FE7" w:rsidP="001E0FE7">
      <w:pPr>
        <w:widowControl w:val="0"/>
        <w:autoSpaceDE w:val="0"/>
        <w:autoSpaceDN w:val="0"/>
        <w:adjustRightInd w:val="0"/>
        <w:rPr>
          <w:rFonts w:cs="Arial"/>
        </w:rPr>
      </w:pPr>
      <w:r w:rsidRPr="007F74BF">
        <w:rPr>
          <w:rFonts w:cs="Arial"/>
        </w:rPr>
        <w:tab/>
      </w:r>
      <w:r>
        <w:rPr>
          <w:rFonts w:cs="Arial"/>
        </w:rPr>
        <w:t>Pat Cooper and Glen Scott discussed the board’s position on c</w:t>
      </w:r>
      <w:r w:rsidRPr="007F74BF">
        <w:rPr>
          <w:rFonts w:cs="Arial"/>
        </w:rPr>
        <w:t xml:space="preserve">ommunication with </w:t>
      </w:r>
      <w:r>
        <w:rPr>
          <w:rFonts w:cs="Arial"/>
        </w:rPr>
        <w:t>e</w:t>
      </w:r>
      <w:r w:rsidRPr="007F74BF">
        <w:rPr>
          <w:rFonts w:cs="Arial"/>
        </w:rPr>
        <w:t xml:space="preserve">xternal </w:t>
      </w:r>
      <w:r>
        <w:rPr>
          <w:rFonts w:cs="Arial"/>
        </w:rPr>
        <w:t>a</w:t>
      </w:r>
      <w:r w:rsidRPr="007F74BF">
        <w:rPr>
          <w:rFonts w:cs="Arial"/>
        </w:rPr>
        <w:t>gencies</w:t>
      </w:r>
      <w:r>
        <w:rPr>
          <w:rFonts w:cs="Arial"/>
        </w:rPr>
        <w:t xml:space="preserve"> in regards to CMSP business.</w:t>
      </w:r>
      <w:r w:rsidRPr="007F74BF">
        <w:rPr>
          <w:rFonts w:cs="Arial"/>
        </w:rPr>
        <w:tab/>
        <w:t xml:space="preserve"> </w:t>
      </w:r>
    </w:p>
    <w:p w14:paraId="50A0B357" w14:textId="77777777" w:rsidR="001E0FE7" w:rsidRPr="007F74BF" w:rsidRDefault="001E0FE7" w:rsidP="001E0FE7">
      <w:pPr>
        <w:widowControl w:val="0"/>
        <w:autoSpaceDE w:val="0"/>
        <w:autoSpaceDN w:val="0"/>
        <w:adjustRightInd w:val="0"/>
        <w:rPr>
          <w:rFonts w:cs="Arial"/>
          <w:color w:val="3366FF"/>
        </w:rPr>
      </w:pPr>
      <w:r w:rsidRPr="007F74BF">
        <w:rPr>
          <w:rFonts w:cs="Arial"/>
        </w:rPr>
        <w:t>Old Business:</w:t>
      </w:r>
    </w:p>
    <w:p w14:paraId="400CE50D" w14:textId="77777777" w:rsidR="001E0FE7" w:rsidRDefault="001E0FE7" w:rsidP="001E0FE7">
      <w:pPr>
        <w:widowControl w:val="0"/>
        <w:autoSpaceDE w:val="0"/>
        <w:autoSpaceDN w:val="0"/>
        <w:adjustRightInd w:val="0"/>
        <w:rPr>
          <w:rFonts w:cs="Arial"/>
        </w:rPr>
      </w:pPr>
      <w:r w:rsidRPr="007F74BF">
        <w:rPr>
          <w:rFonts w:cs="Arial"/>
        </w:rPr>
        <w:tab/>
      </w:r>
      <w:r>
        <w:rPr>
          <w:rFonts w:cs="Arial"/>
        </w:rPr>
        <w:t xml:space="preserve">Pat Cooper reported that the </w:t>
      </w:r>
      <w:r w:rsidRPr="007F74BF">
        <w:rPr>
          <w:rFonts w:cs="Arial"/>
        </w:rPr>
        <w:t xml:space="preserve">Il </w:t>
      </w:r>
      <w:proofErr w:type="spellStart"/>
      <w:r w:rsidRPr="007F74BF">
        <w:rPr>
          <w:rFonts w:cs="Arial"/>
        </w:rPr>
        <w:t>Vicino</w:t>
      </w:r>
      <w:proofErr w:type="spellEnd"/>
      <w:r w:rsidRPr="007F74BF">
        <w:rPr>
          <w:rFonts w:cs="Arial"/>
        </w:rPr>
        <w:t xml:space="preserve"> Fund Raising Event </w:t>
      </w:r>
      <w:r>
        <w:rPr>
          <w:rFonts w:cs="Arial"/>
        </w:rPr>
        <w:t xml:space="preserve">produced </w:t>
      </w:r>
      <w:r w:rsidRPr="007F74BF">
        <w:rPr>
          <w:rFonts w:cs="Arial"/>
        </w:rPr>
        <w:t>$139.43</w:t>
      </w:r>
      <w:r>
        <w:rPr>
          <w:rFonts w:cs="Arial"/>
        </w:rPr>
        <w:t xml:space="preserve"> for the Friends.</w:t>
      </w:r>
    </w:p>
    <w:p w14:paraId="49BBF266" w14:textId="77777777" w:rsidR="001E0FE7" w:rsidRDefault="001E0FE7" w:rsidP="001E0FE7">
      <w:pPr>
        <w:widowControl w:val="0"/>
        <w:autoSpaceDE w:val="0"/>
        <w:autoSpaceDN w:val="0"/>
        <w:adjustRightInd w:val="0"/>
        <w:rPr>
          <w:rFonts w:cs="Arial"/>
        </w:rPr>
      </w:pPr>
      <w:r>
        <w:rPr>
          <w:rFonts w:cs="Arial"/>
        </w:rPr>
        <w:tab/>
        <w:t>Warren Pierce reported that we can set up an evening BJ’s where 20% of the receipts would be given to FCMSP.</w:t>
      </w:r>
    </w:p>
    <w:p w14:paraId="4A4F0241" w14:textId="77777777" w:rsidR="001E0FE7" w:rsidRDefault="001E0FE7" w:rsidP="001E0FE7">
      <w:pPr>
        <w:widowControl w:val="0"/>
        <w:autoSpaceDE w:val="0"/>
        <w:autoSpaceDN w:val="0"/>
        <w:adjustRightInd w:val="0"/>
        <w:rPr>
          <w:rFonts w:cs="Arial"/>
        </w:rPr>
      </w:pPr>
      <w:r>
        <w:rPr>
          <w:rFonts w:cs="Arial"/>
        </w:rPr>
        <w:tab/>
        <w:t>Pat Cooper reported on the meeting FCMSP representatives had with Friends of the Garden of the Gods.  Both groups shared ideas on how to better support their parks.</w:t>
      </w:r>
    </w:p>
    <w:p w14:paraId="5416513A" w14:textId="77777777" w:rsidR="001E0FE7" w:rsidRPr="007F74BF" w:rsidRDefault="001E0FE7" w:rsidP="001E0FE7">
      <w:pPr>
        <w:widowControl w:val="0"/>
        <w:autoSpaceDE w:val="0"/>
        <w:autoSpaceDN w:val="0"/>
        <w:adjustRightInd w:val="0"/>
        <w:rPr>
          <w:rFonts w:cs="Arial"/>
        </w:rPr>
      </w:pPr>
      <w:r>
        <w:rPr>
          <w:rFonts w:cs="Arial"/>
        </w:rPr>
        <w:tab/>
        <w:t>November 17</w:t>
      </w:r>
      <w:r w:rsidRPr="00737E28">
        <w:rPr>
          <w:rFonts w:cs="Arial"/>
          <w:vertAlign w:val="superscript"/>
        </w:rPr>
        <w:t>th</w:t>
      </w:r>
      <w:r>
        <w:rPr>
          <w:rFonts w:cs="Arial"/>
        </w:rPr>
        <w:t xml:space="preserve"> has been selected for the annual Volunteer Recognition banquet.</w:t>
      </w:r>
    </w:p>
    <w:p w14:paraId="77370133" w14:textId="77777777" w:rsidR="001E0FE7" w:rsidRDefault="001E0FE7" w:rsidP="001E0FE7">
      <w:pPr>
        <w:widowControl w:val="0"/>
        <w:autoSpaceDE w:val="0"/>
        <w:autoSpaceDN w:val="0"/>
        <w:adjustRightInd w:val="0"/>
        <w:rPr>
          <w:rFonts w:cs="Arial"/>
        </w:rPr>
      </w:pPr>
      <w:r>
        <w:rPr>
          <w:rFonts w:cs="Arial"/>
        </w:rPr>
        <w:tab/>
      </w:r>
    </w:p>
    <w:p w14:paraId="1435E748" w14:textId="77777777" w:rsidR="001E0FE7" w:rsidRDefault="001E0FE7" w:rsidP="001E0FE7">
      <w:pPr>
        <w:widowControl w:val="0"/>
        <w:autoSpaceDE w:val="0"/>
        <w:autoSpaceDN w:val="0"/>
        <w:adjustRightInd w:val="0"/>
        <w:rPr>
          <w:rFonts w:cs="Arial"/>
        </w:rPr>
      </w:pPr>
      <w:r>
        <w:rPr>
          <w:rFonts w:cs="Arial"/>
        </w:rPr>
        <w:t>Respectfully submitted,</w:t>
      </w:r>
    </w:p>
    <w:p w14:paraId="72F68268" w14:textId="77777777" w:rsidR="001E0FE7" w:rsidRDefault="001E0FE7" w:rsidP="001E0FE7">
      <w:pPr>
        <w:widowControl w:val="0"/>
        <w:autoSpaceDE w:val="0"/>
        <w:autoSpaceDN w:val="0"/>
        <w:adjustRightInd w:val="0"/>
        <w:rPr>
          <w:rFonts w:cs="Arial"/>
        </w:rPr>
      </w:pPr>
      <w:r>
        <w:rPr>
          <w:rFonts w:cs="Arial"/>
        </w:rPr>
        <w:t xml:space="preserve">Ralph </w:t>
      </w:r>
      <w:proofErr w:type="spellStart"/>
      <w:r>
        <w:rPr>
          <w:rFonts w:cs="Arial"/>
        </w:rPr>
        <w:t>Cadwallader</w:t>
      </w:r>
      <w:proofErr w:type="spellEnd"/>
    </w:p>
    <w:p w14:paraId="75F5B408" w14:textId="77777777" w:rsidR="00EC4337" w:rsidRPr="00647979" w:rsidRDefault="00EC4337">
      <w:pPr>
        <w:rPr>
          <w:i/>
        </w:rPr>
      </w:pPr>
      <w:bookmarkStart w:id="0" w:name="_GoBack"/>
      <w:bookmarkEnd w:id="0"/>
    </w:p>
    <w:sectPr w:rsidR="00EC4337" w:rsidRPr="0064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E7"/>
    <w:rsid w:val="001E0FE7"/>
    <w:rsid w:val="00647979"/>
    <w:rsid w:val="00EC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7878"/>
  <w15:chartTrackingRefBased/>
  <w15:docId w15:val="{6632926F-DAA5-4F56-A1EA-1B2746CC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F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2017-01-04T18:09:00Z</dcterms:created>
  <dcterms:modified xsi:type="dcterms:W3CDTF">2017-01-04T18:10:00Z</dcterms:modified>
</cp:coreProperties>
</file>